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PIANO NAZIONALE DI RIPRESA E RESILIENZA MISSIONE 4: ISTRUZIONE E RICERCA </w:t>
      </w:r>
      <w:r w:rsidDel="00000000" w:rsidR="00000000" w:rsidRPr="00000000">
        <w:rPr>
          <w:sz w:val="24"/>
          <w:szCs w:val="24"/>
          <w:rtl w:val="0"/>
        </w:rPr>
        <w:t xml:space="preserve">Componente 1 –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(D.M. 2 febbraio 2024, n.19)</w:t>
      </w:r>
    </w:p>
    <w:p w:rsidR="00000000" w:rsidDel="00000000" w:rsidP="00000000" w:rsidRDefault="00000000" w:rsidRPr="00000000" w14:paraId="00000002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Titolo progetto: #ricominciodate</w:t>
      </w:r>
    </w:p>
    <w:p w:rsidR="00000000" w:rsidDel="00000000" w:rsidP="00000000" w:rsidRDefault="00000000" w:rsidRPr="00000000" w14:paraId="00000003">
      <w:pPr>
        <w:spacing w:after="0" w:line="24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Codice identificativo progetto: </w:t>
      </w:r>
      <w:r w:rsidDel="00000000" w:rsidR="00000000" w:rsidRPr="00000000">
        <w:rPr>
          <w:b w:val="1"/>
          <w:color w:val="212529"/>
          <w:sz w:val="24"/>
          <w:szCs w:val="24"/>
          <w:rtl w:val="0"/>
        </w:rPr>
        <w:t xml:space="preserve">M4C1I1.4-2024-1322</w:t>
      </w:r>
      <w:r w:rsidDel="00000000" w:rsidR="00000000" w:rsidRPr="00000000">
        <w:rPr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after="0" w:line="240" w:lineRule="auto"/>
        <w:rPr>
          <w:b w:val="1"/>
          <w:color w:val="212529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CUP: </w:t>
      </w:r>
      <w:r w:rsidDel="00000000" w:rsidR="00000000" w:rsidRPr="00000000">
        <w:rPr>
          <w:b w:val="1"/>
          <w:color w:val="212529"/>
          <w:sz w:val="24"/>
          <w:szCs w:val="24"/>
          <w:rtl w:val="0"/>
        </w:rPr>
        <w:t xml:space="preserve">E74D2100046000</w:t>
      </w:r>
    </w:p>
    <w:p w:rsidR="00000000" w:rsidDel="00000000" w:rsidP="00000000" w:rsidRDefault="00000000" w:rsidRPr="00000000" w14:paraId="00000005">
      <w:pPr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Scheda di valutazione dei titoli posseduti relativamente all'incarico di esperto per i percorsi di:  1) mentoring e orientamento 2) potenziamento delle competenze di base, di motivazione e accompagnamento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II/la sottoscritto/a_________________________________________________________________</w:t>
      </w:r>
    </w:p>
    <w:p w:rsidR="00000000" w:rsidDel="00000000" w:rsidP="00000000" w:rsidRDefault="00000000" w:rsidRPr="00000000" w14:paraId="0000000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Nato/a a_____________________ (______) il__________________________________________ </w:t>
      </w:r>
    </w:p>
    <w:p w:rsidR="00000000" w:rsidDel="00000000" w:rsidP="00000000" w:rsidRDefault="00000000" w:rsidRPr="00000000" w14:paraId="0000000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C.F. __________________________________Residente a__________________________ (____) </w:t>
      </w:r>
    </w:p>
    <w:p w:rsidR="00000000" w:rsidDel="00000000" w:rsidP="00000000" w:rsidRDefault="00000000" w:rsidRPr="00000000" w14:paraId="0000000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Via____________________________________________ Tel. ___________________________</w:t>
        <w:br w:type="textWrapping"/>
        <w:t xml:space="preserve">Indirizzo di posta elettronica ________________________________________________________ </w:t>
      </w:r>
    </w:p>
    <w:p w:rsidR="00000000" w:rsidDel="00000000" w:rsidP="00000000" w:rsidRDefault="00000000" w:rsidRPr="00000000" w14:paraId="0000000B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Docente in servizio presso questa Istituzione Scolastica </w:t>
      </w:r>
    </w:p>
    <w:p w:rsidR="00000000" w:rsidDel="00000000" w:rsidP="00000000" w:rsidRDefault="00000000" w:rsidRPr="00000000" w14:paraId="0000000C">
      <w:pPr>
        <w:spacing w:after="280" w:before="28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80" w:before="2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relazione ai titoli posseduti, di aver diritto ai seguenti punteggi, per un massimo di 50 punti: </w:t>
      </w:r>
    </w:p>
    <w:p w:rsidR="00000000" w:rsidDel="00000000" w:rsidP="00000000" w:rsidRDefault="00000000" w:rsidRPr="00000000" w14:paraId="0000000E">
      <w:pPr>
        <w:spacing w:after="0" w:line="240" w:lineRule="auto"/>
        <w:ind w:right="100"/>
        <w:jc w:val="both"/>
        <w:rPr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center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7095"/>
        <w:gridCol w:w="2543"/>
        <w:tblGridChange w:id="0">
          <w:tblGrid>
            <w:gridCol w:w="7095"/>
            <w:gridCol w:w="2543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7" w:val="single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spacing w:after="0" w:line="240" w:lineRule="auto"/>
              <w:ind w:right="1300" w:hanging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TITOLI CULTURALI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7" w:val="single"/>
              <w:left w:color="000000" w:space="0" w:sz="0" w:val="nil"/>
              <w:bottom w:color="000000" w:space="0" w:sz="7" w:val="single"/>
              <w:right w:color="000000" w:space="0" w:sz="7" w:val="single"/>
            </w:tcBorders>
            <w:shd w:fill="ffffff" w:val="clear"/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ind w:right="80" w:hanging="2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PUNTEGGIO</w:t>
            </w:r>
          </w:p>
        </w:tc>
      </w:tr>
      <w:tr>
        <w:trPr>
          <w:cantSplit w:val="0"/>
          <w:trHeight w:val="2445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Laurea quinquennale vecchio ordinamento oppure laurea magistrale o specialistica (max punti 12)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1"/>
              </w:numPr>
              <w:spacing w:after="0" w:line="240" w:lineRule="auto"/>
              <w:ind w:left="425.19685039370086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voto da 66 a 80 punti 6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1"/>
              </w:numPr>
              <w:spacing w:after="0" w:line="240" w:lineRule="auto"/>
              <w:ind w:left="425.19685039370086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voto da 81 a 90 punti 7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1"/>
              </w:numPr>
              <w:spacing w:after="0" w:line="240" w:lineRule="auto"/>
              <w:ind w:left="425.19685039370086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voto da 91 a 100 punti 8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1"/>
              </w:numPr>
              <w:spacing w:after="0" w:line="240" w:lineRule="auto"/>
              <w:ind w:left="425.19685039370086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voto da 100 a 110 punti 10</w:t>
            </w:r>
          </w:p>
          <w:p w:rsidR="00000000" w:rsidDel="00000000" w:rsidP="00000000" w:rsidRDefault="00000000" w:rsidRPr="00000000" w14:paraId="00000016">
            <w:pPr>
              <w:numPr>
                <w:ilvl w:val="0"/>
                <w:numId w:val="11"/>
              </w:numPr>
              <w:spacing w:after="0" w:line="240" w:lineRule="auto"/>
              <w:ind w:left="425.19685039370086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voto 110 e lode punti 12</w:t>
            </w:r>
          </w:p>
          <w:p w:rsidR="00000000" w:rsidDel="00000000" w:rsidP="00000000" w:rsidRDefault="00000000" w:rsidRPr="00000000" w14:paraId="00000017">
            <w:pPr>
              <w:numPr>
                <w:ilvl w:val="0"/>
                <w:numId w:val="11"/>
              </w:numPr>
              <w:spacing w:after="0" w:line="240" w:lineRule="auto"/>
              <w:ind w:left="425.19685039370086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diploma di maturità punti 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ind w:right="80" w:hanging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Max 12 punti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numPr>
                <w:ilvl w:val="0"/>
                <w:numId w:val="4"/>
              </w:numPr>
              <w:spacing w:after="0" w:line="240" w:lineRule="auto"/>
              <w:ind w:left="425.19685039370086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Laurea in Lettere, Matematica e  Scienze, Lingue (Inglese e Francese)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3 punti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ind w:right="80" w:hanging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Max 3 punti</w:t>
            </w:r>
          </w:p>
        </w:tc>
      </w:tr>
      <w:tr>
        <w:trPr>
          <w:cantSplit w:val="0"/>
          <w:trHeight w:val="99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numPr>
                <w:ilvl w:val="0"/>
                <w:numId w:val="5"/>
              </w:numPr>
              <w:spacing w:after="0" w:line="240" w:lineRule="auto"/>
              <w:ind w:left="425.19685039370086" w:hanging="360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Laurea in scienze dell’educazione, psicologia, sociologia, pedagogia o discipline affini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ind w:left="425.19685039370086" w:hanging="360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       5 punti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ind w:right="80" w:hanging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Max 5 punti</w:t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numPr>
                <w:ilvl w:val="0"/>
                <w:numId w:val="2"/>
              </w:numPr>
              <w:spacing w:after="0" w:line="240" w:lineRule="auto"/>
              <w:ind w:left="425.19685039370086" w:right="6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Corsi di aggiornamento o master su temi specifici come la dispersione scolastica, pedagogia sociale, psicologia dell’adolescenza, educazione inclusiva, disturbi dell’apprendimento 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ind w:right="6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 1 punto per ogni titolo fino a un massimo di 5 punti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spacing w:after="0" w:line="240" w:lineRule="auto"/>
              <w:ind w:right="80" w:hanging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Max 5 punti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spacing w:after="0" w:line="240" w:lineRule="auto"/>
              <w:ind w:right="80" w:hanging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TITOLI ED ESPERIENZE PROFESSIONALI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numPr>
                <w:ilvl w:val="0"/>
                <w:numId w:val="1"/>
              </w:numPr>
              <w:spacing w:after="0" w:line="240" w:lineRule="auto"/>
              <w:ind w:left="425.19685039370086" w:hanging="360"/>
              <w:jc w:val="both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Esperienze in percorsi di mentoring, orientamento scolastico o professionale e piani di potenziamento delle competenze negli ultimi 3 anni compreso l’anno in corso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ind w:left="425.19685039370086" w:hanging="360"/>
              <w:rPr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      1 punto per ogni anno scolastico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ind w:right="80" w:hanging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Max 3 punti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7">
            <w:pPr>
              <w:numPr>
                <w:ilvl w:val="0"/>
                <w:numId w:val="6"/>
              </w:numPr>
              <w:spacing w:after="0" w:line="240" w:lineRule="auto"/>
              <w:ind w:left="425.19685039370086" w:right="12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Esperienza di tutor svolte all’interno dell’Amministrazione Scolastica nei progetti PON, FSE, FSER, PNRR  sui temi di riferimento </w:t>
            </w:r>
            <w:r w:rsidDel="00000000" w:rsidR="00000000" w:rsidRPr="00000000">
              <w:rPr>
                <w:sz w:val="24"/>
                <w:szCs w:val="24"/>
                <w:highlight w:val="white"/>
                <w:rtl w:val="0"/>
              </w:rPr>
              <w:t xml:space="preserve">negli ultimi 3 anni compreso l’anno in corso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ind w:left="425.19685039370086" w:right="120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1 punto  per ogni anno scolastico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ind w:right="80" w:hanging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Max 3 punti</w:t>
            </w:r>
          </w:p>
        </w:tc>
      </w:tr>
      <w:tr>
        <w:trPr>
          <w:cantSplit w:val="0"/>
          <w:trHeight w:val="111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A">
            <w:pPr>
              <w:numPr>
                <w:ilvl w:val="0"/>
                <w:numId w:val="7"/>
              </w:numPr>
              <w:spacing w:after="0" w:line="240" w:lineRule="auto"/>
              <w:ind w:left="425.19685039370086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Partecipazione a corsi di formazione/aggiornamento attinenti alla tematica relativa alla/e azioni per cui si presenta la candidatura in qualità di relatore/formatore 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ind w:left="425.19685039370086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2 punti  per incarico fino a un max di 10 punti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ind w:right="80" w:hanging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Max 10 punti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D">
            <w:pPr>
              <w:numPr>
                <w:ilvl w:val="0"/>
                <w:numId w:val="3"/>
              </w:numPr>
              <w:spacing w:after="0" w:afterAutospacing="0" w:before="20" w:line="276" w:lineRule="auto"/>
              <w:ind w:left="425.19685039370086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Esperienze di progettazione in azioni PNRR  </w:t>
            </w:r>
          </w:p>
          <w:p w:rsidR="00000000" w:rsidDel="00000000" w:rsidP="00000000" w:rsidRDefault="00000000" w:rsidRPr="00000000" w14:paraId="0000002E">
            <w:pPr>
              <w:numPr>
                <w:ilvl w:val="0"/>
                <w:numId w:val="3"/>
              </w:numPr>
              <w:spacing w:after="0" w:before="0" w:beforeAutospacing="0" w:line="276" w:lineRule="auto"/>
              <w:ind w:left="425.19685039370086" w:hanging="36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2 punti per ogni esperienza ( max 3 esperienze)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F">
            <w:pPr>
              <w:spacing w:after="0" w:line="240" w:lineRule="auto"/>
              <w:ind w:right="80" w:hanging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Max 6 punti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7" w:val="single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0">
            <w:pPr>
              <w:numPr>
                <w:ilvl w:val="0"/>
                <w:numId w:val="10"/>
              </w:numPr>
              <w:spacing w:after="0" w:line="240" w:lineRule="auto"/>
              <w:ind w:left="425.19685039370086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Incarico referente di Istituto (coordinamento, collaboratore DS, bullismo e cyberbullismo, inclusione, alunni stranieri, altro) negli ultimi 3 anni compreso l’anno in corso</w:t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ind w:left="425.19685039370086" w:hanging="36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       1 punto per ogni anno scolastico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7" w:val="single"/>
              <w:right w:color="000000" w:space="0" w:sz="7" w:val="single"/>
            </w:tcBorders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32">
            <w:pPr>
              <w:spacing w:after="0" w:line="240" w:lineRule="auto"/>
              <w:ind w:right="80" w:hanging="2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Max 3 punti</w:t>
            </w:r>
          </w:p>
        </w:tc>
      </w:tr>
    </w:tbl>
    <w:p w:rsidR="00000000" w:rsidDel="00000000" w:rsidP="00000000" w:rsidRDefault="00000000" w:rsidRPr="00000000" w14:paraId="00000033">
      <w:pPr>
        <w:spacing w:after="0" w:line="240" w:lineRule="auto"/>
        <w:ind w:left="-283" w:hanging="563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sz w:val="8"/>
          <w:szCs w:val="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dichiara altresì, che i titoli elencati in sintesi trovano riscontro nel curriculum allegato.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II/La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sottoscritt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o/a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</w:t>
      </w:r>
    </w:p>
    <w:p w:rsidR="00000000" w:rsidDel="00000000" w:rsidP="00000000" w:rsidRDefault="00000000" w:rsidRPr="00000000" w14:paraId="00000037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 la propria responsabilità a collaborare nell’ambito dell’attuazione dei progetti assegnati al fine di portarli regolarmente a compimento;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72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Autorizza al trattamento dei dati personali per fini istituzionali in conformità al D.Lgs. 679/16 e GDPR.</w:t>
      </w:r>
    </w:p>
    <w:p w:rsidR="00000000" w:rsidDel="00000000" w:rsidP="00000000" w:rsidRDefault="00000000" w:rsidRPr="00000000" w14:paraId="0000003A">
      <w:pPr>
        <w:spacing w:after="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In allegato al documento:</w:t>
      </w:r>
    </w:p>
    <w:p w:rsidR="00000000" w:rsidDel="00000000" w:rsidP="00000000" w:rsidRDefault="00000000" w:rsidRPr="00000000" w14:paraId="0000003C">
      <w:pPr>
        <w:numPr>
          <w:ilvl w:val="1"/>
          <w:numId w:val="8"/>
        </w:numPr>
        <w:spacing w:after="0" w:before="280" w:line="240" w:lineRule="auto"/>
        <w:ind w:left="709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Curriculum vitae in formato europeo attestante i titoli culturali attinenti. </w:t>
      </w:r>
    </w:p>
    <w:p w:rsidR="00000000" w:rsidDel="00000000" w:rsidP="00000000" w:rsidRDefault="00000000" w:rsidRPr="00000000" w14:paraId="0000003D">
      <w:pPr>
        <w:numPr>
          <w:ilvl w:val="1"/>
          <w:numId w:val="8"/>
        </w:numPr>
        <w:spacing w:after="280" w:before="0" w:line="240" w:lineRule="auto"/>
        <w:ind w:left="709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Fotocopia documento di identità. </w:t>
      </w:r>
    </w:p>
    <w:p w:rsidR="00000000" w:rsidDel="00000000" w:rsidP="00000000" w:rsidRDefault="00000000" w:rsidRPr="00000000" w14:paraId="0000003E">
      <w:pPr>
        <w:spacing w:after="280" w:before="28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before="280" w:lineRule="auto"/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Luogo e data </w:t>
        <w:tab/>
        <w:tab/>
        <w:tab/>
        <w:tab/>
        <w:tab/>
        <w:tab/>
        <w:tab/>
        <w:t xml:space="preserve">           Firma del Dichiarante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3 all’Avviso – Scheda di </w:t>
    </w:r>
    <w:r w:rsidDel="00000000" w:rsidR="00000000" w:rsidRPr="00000000">
      <w:rPr>
        <w:i w:val="1"/>
        <w:sz w:val="24"/>
        <w:szCs w:val="24"/>
        <w:rtl w:val="0"/>
      </w:rPr>
      <w:t xml:space="preserve">V</w:t>
    </w:r>
    <w:r w:rsidDel="00000000" w:rsidR="00000000" w:rsidRPr="00000000">
      <w:rPr>
        <w:rFonts w:ascii="Calibri" w:cs="Calibri" w:eastAsia="Calibri" w:hAnsi="Calibri"/>
        <w:b w:val="0"/>
        <w:i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alutazione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120130" cy="121158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9"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rsid w:val="00941761"/>
    <w:pPr>
      <w:spacing w:after="200" w:line="276" w:lineRule="auto"/>
    </w:pPr>
    <w:rPr>
      <w:kern w:val="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Intestazione">
    <w:name w:val="header"/>
    <w:basedOn w:val="Normale"/>
    <w:link w:val="IntestazioneCarattere"/>
    <w:uiPriority w:val="99"/>
    <w:unhideWhenUsed w:val="1"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41761"/>
  </w:style>
  <w:style w:type="paragraph" w:styleId="Pidipagina">
    <w:name w:val="footer"/>
    <w:basedOn w:val="Normale"/>
    <w:link w:val="PidipaginaCarattere"/>
    <w:uiPriority w:val="99"/>
    <w:unhideWhenUsed w:val="1"/>
    <w:rsid w:val="00941761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941761"/>
  </w:style>
  <w:style w:type="paragraph" w:styleId="Paragrafoelenco">
    <w:name w:val="List Paragraph"/>
    <w:basedOn w:val="Normale"/>
    <w:uiPriority w:val="34"/>
    <w:qFormat w:val="1"/>
    <w:rsid w:val="00941761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cs="Arial MT" w:eastAsia="Arial MT" w:hAnsi="Arial MT"/>
    </w:rPr>
  </w:style>
  <w:style w:type="paragraph" w:styleId="NormaleWeb">
    <w:name w:val="Normal (Web)"/>
    <w:basedOn w:val="Normale"/>
    <w:uiPriority w:val="99"/>
    <w:unhideWhenUsed w:val="1"/>
    <w:rsid w:val="00941761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it-IT"/>
    </w:rPr>
  </w:style>
  <w:style w:type="paragraph" w:styleId="TableParagraph" w:customStyle="1">
    <w:name w:val="Table Paragraph"/>
    <w:basedOn w:val="Normale"/>
    <w:uiPriority w:val="1"/>
    <w:qFormat w:val="1"/>
    <w:rsid w:val="00941761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</w:rPr>
  </w:style>
  <w:style w:type="table" w:styleId="TableNormal" w:customStyle="1">
    <w:name w:val="Table Normal"/>
    <w:uiPriority w:val="2"/>
    <w:semiHidden w:val="1"/>
    <w:unhideWhenUsed w:val="1"/>
    <w:qFormat w:val="1"/>
    <w:rsid w:val="00941761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pPr>
      <w:spacing w:line="276" w:lineRule="auto"/>
      <w:ind w:left="0" w:hanging="1"/>
    </w:pPr>
    <w:rPr>
      <w:sz w:val="22"/>
      <w:szCs w:val="22"/>
      <w:vertAlign w:val="baseline"/>
    </w:rPr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6YIbTVWyW+M+C/6uUQxNtdBE2w==">CgMxLjA4AHIhMWROWXFCcVljdFF0OTV1QXFWM0dyaEg3T1cyaDlNNGV6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2024-01-23T11:29:00Z</dcterms:created>
  <dc:creator>Utente</dc:creator>
</cp:coreProperties>
</file>